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C7" w:rsidRDefault="003826C7" w:rsidP="00D5171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(一社)日本化学工業協会　技術部(齋藤)行</w:t>
      </w:r>
    </w:p>
    <w:p w:rsidR="00D5171A" w:rsidRPr="003826C7" w:rsidRDefault="009052C3" w:rsidP="00D5171A">
      <w:pPr>
        <w:rPr>
          <w:rFonts w:asciiTheme="majorEastAsia" w:eastAsiaTheme="majorEastAsia" w:hAnsiTheme="majorEastAsia"/>
          <w:sz w:val="28"/>
          <w:szCs w:val="28"/>
        </w:rPr>
      </w:pPr>
      <w:r w:rsidRPr="003826C7">
        <w:rPr>
          <w:rFonts w:asciiTheme="majorEastAsia" w:eastAsiaTheme="majorEastAsia" w:hAnsiTheme="majorEastAsia" w:hint="eastAsia"/>
          <w:sz w:val="28"/>
          <w:szCs w:val="28"/>
        </w:rPr>
        <w:t>FAX番号：</w:t>
      </w:r>
      <w:r w:rsidR="00657BEF" w:rsidRPr="003826C7">
        <w:rPr>
          <w:rFonts w:asciiTheme="majorEastAsia" w:eastAsiaTheme="majorEastAsia" w:hAnsiTheme="majorEastAsia" w:hint="eastAsia"/>
          <w:sz w:val="28"/>
          <w:szCs w:val="28"/>
        </w:rPr>
        <w:t>03-3297-2606</w:t>
      </w:r>
    </w:p>
    <w:p w:rsidR="009052C3" w:rsidRPr="003826C7" w:rsidRDefault="009052C3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CF1C7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826C7">
        <w:rPr>
          <w:rFonts w:asciiTheme="majorEastAsia" w:eastAsiaTheme="majorEastAsia" w:hAnsiTheme="majorEastAsia" w:hint="eastAsia"/>
          <w:sz w:val="36"/>
          <w:szCs w:val="36"/>
        </w:rPr>
        <w:t>第5</w:t>
      </w:r>
      <w:r w:rsidR="00A9624C">
        <w:rPr>
          <w:rFonts w:asciiTheme="majorEastAsia" w:eastAsiaTheme="majorEastAsia" w:hAnsiTheme="majorEastAsia" w:hint="eastAsia"/>
          <w:sz w:val="36"/>
          <w:szCs w:val="36"/>
        </w:rPr>
        <w:t>1</w:t>
      </w:r>
      <w:r w:rsidRPr="003826C7">
        <w:rPr>
          <w:rFonts w:asciiTheme="majorEastAsia" w:eastAsiaTheme="majorEastAsia" w:hAnsiTheme="majorEastAsia" w:hint="eastAsia"/>
          <w:sz w:val="36"/>
          <w:szCs w:val="36"/>
        </w:rPr>
        <w:t>回日化協技術賞</w:t>
      </w:r>
      <w:r w:rsidR="003826C7" w:rsidRPr="003826C7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3826C7">
        <w:rPr>
          <w:rFonts w:asciiTheme="majorEastAsia" w:eastAsiaTheme="majorEastAsia" w:hAnsiTheme="majorEastAsia" w:hint="eastAsia"/>
          <w:sz w:val="36"/>
          <w:szCs w:val="36"/>
        </w:rPr>
        <w:t>受賞講演会</w:t>
      </w:r>
      <w:r w:rsidR="003826C7" w:rsidRPr="003826C7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3826C7">
        <w:rPr>
          <w:rFonts w:asciiTheme="majorEastAsia" w:eastAsiaTheme="majorEastAsia" w:hAnsiTheme="majorEastAsia" w:hint="eastAsia"/>
          <w:sz w:val="36"/>
          <w:szCs w:val="36"/>
        </w:rPr>
        <w:t>参加申込票</w:t>
      </w: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＝＝＝＝＝＝＝＝＝＝＝＝＝＝＝＝＝＝＝＝＝＝＝＝＝＝＝＝＝＝＝＝＝＝</w:t>
      </w: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3826C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>時：201</w:t>
      </w:r>
      <w:r w:rsidR="00A9624C">
        <w:rPr>
          <w:rFonts w:asciiTheme="majorEastAsia" w:eastAsiaTheme="majorEastAsia" w:hAnsiTheme="majorEastAsia" w:hint="eastAsia"/>
          <w:sz w:val="24"/>
          <w:szCs w:val="24"/>
        </w:rPr>
        <w:t>9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 xml:space="preserve">年 </w:t>
      </w:r>
      <w:r w:rsidR="00A9624C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9624C">
        <w:rPr>
          <w:rFonts w:asciiTheme="majorEastAsia" w:eastAsiaTheme="majorEastAsia" w:hAnsiTheme="majorEastAsia" w:hint="eastAsia"/>
          <w:sz w:val="24"/>
          <w:szCs w:val="24"/>
        </w:rPr>
        <w:t>17日（月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>）1</w:t>
      </w:r>
      <w:r w:rsidR="00A06F00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>:00～1</w:t>
      </w:r>
      <w:r w:rsidR="00A06F00">
        <w:rPr>
          <w:rFonts w:asciiTheme="majorEastAsia" w:eastAsiaTheme="majorEastAsia" w:hAnsiTheme="majorEastAsia" w:hint="eastAsia"/>
          <w:sz w:val="24"/>
          <w:szCs w:val="24"/>
        </w:rPr>
        <w:t>6</w:t>
      </w:r>
      <w:bookmarkStart w:id="0" w:name="_GoBack"/>
      <w:bookmarkEnd w:id="0"/>
      <w:r w:rsidRPr="003826C7">
        <w:rPr>
          <w:rFonts w:asciiTheme="majorEastAsia" w:eastAsiaTheme="majorEastAsia" w:hAnsiTheme="majorEastAsia" w:hint="eastAsia"/>
          <w:sz w:val="24"/>
          <w:szCs w:val="24"/>
        </w:rPr>
        <w:t>:</w:t>
      </w:r>
      <w:r w:rsidR="00A9624C">
        <w:rPr>
          <w:rFonts w:asciiTheme="majorEastAsia" w:eastAsiaTheme="majorEastAsia" w:hAnsiTheme="majorEastAsia" w:hint="eastAsia"/>
          <w:sz w:val="24"/>
          <w:szCs w:val="24"/>
        </w:rPr>
        <w:t>35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>(予定）</w:t>
      </w: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場　所：住友不動産六甲ビル内２階　化学団体共用A,B,C会議室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１）組織名：</w:t>
      </w:r>
    </w:p>
    <w:p w:rsidR="00F87F0E" w:rsidRPr="003826C7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２）所属・役職名：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３）芳名：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４）電話番号：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５）FAX番号：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5171A" w:rsidRPr="003826C7">
        <w:rPr>
          <w:rFonts w:asciiTheme="majorEastAsia" w:eastAsiaTheme="majorEastAsia" w:hAnsiTheme="majorEastAsia" w:hint="eastAsia"/>
          <w:sz w:val="24"/>
          <w:szCs w:val="24"/>
        </w:rPr>
        <w:t>）メールアドレス：</w:t>
      </w:r>
    </w:p>
    <w:p w:rsidR="00DA6B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＝＝＝＝＝＝＝＝＝＝＝＝＝＝＝＝＝＝＝＝＝＝＝＝＝＝＝＝＝＝＝＝＝＝</w:t>
      </w:r>
    </w:p>
    <w:p w:rsidR="00276F63" w:rsidRDefault="00276F63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276F63" w:rsidRDefault="00276F63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276F63" w:rsidRPr="00276F63" w:rsidRDefault="00276F63" w:rsidP="00D5171A">
      <w:pPr>
        <w:rPr>
          <w:rFonts w:asciiTheme="majorEastAsia" w:eastAsiaTheme="majorEastAsia" w:hAnsiTheme="majorEastAsia"/>
          <w:sz w:val="24"/>
          <w:szCs w:val="24"/>
        </w:rPr>
      </w:pPr>
    </w:p>
    <w:sectPr w:rsidR="00276F63" w:rsidRPr="00276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1A"/>
    <w:rsid w:val="00276F63"/>
    <w:rsid w:val="003826C7"/>
    <w:rsid w:val="00657BEF"/>
    <w:rsid w:val="009052C3"/>
    <w:rsid w:val="00A06F00"/>
    <w:rsid w:val="00A9624C"/>
    <w:rsid w:val="00CF1C7C"/>
    <w:rsid w:val="00D5171A"/>
    <w:rsid w:val="00DA6BC7"/>
    <w:rsid w:val="00F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3308BB-68EC-4B99-A807-32485BBC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智恵</dc:creator>
  <cp:keywords/>
  <dc:description/>
  <cp:lastModifiedBy>齋藤 智恵</cp:lastModifiedBy>
  <cp:revision>9</cp:revision>
  <dcterms:created xsi:type="dcterms:W3CDTF">2018-06-15T02:26:00Z</dcterms:created>
  <dcterms:modified xsi:type="dcterms:W3CDTF">2019-05-12T03:58:00Z</dcterms:modified>
</cp:coreProperties>
</file>